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BF" w:rsidRDefault="00DB33BF" w:rsidP="00DB33BF">
      <w:pPr>
        <w:jc w:val="center"/>
        <w:rPr>
          <w:sz w:val="28"/>
          <w:szCs w:val="28"/>
        </w:rPr>
      </w:pPr>
    </w:p>
    <w:p w:rsidR="00764FCB" w:rsidRDefault="00764FCB" w:rsidP="00DB33BF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обучающиеся, родители (законные представители)!</w:t>
      </w:r>
    </w:p>
    <w:p w:rsidR="00764FCB" w:rsidRPr="00AF0019" w:rsidRDefault="00764FCB" w:rsidP="00DB33BF">
      <w:pPr>
        <w:jc w:val="center"/>
        <w:rPr>
          <w:sz w:val="28"/>
          <w:szCs w:val="28"/>
        </w:rPr>
      </w:pPr>
    </w:p>
    <w:tbl>
      <w:tblPr>
        <w:tblW w:w="9540" w:type="dxa"/>
        <w:tblInd w:w="-34" w:type="dxa"/>
        <w:tblLayout w:type="fixed"/>
        <w:tblLook w:val="01E0"/>
      </w:tblPr>
      <w:tblGrid>
        <w:gridCol w:w="9540"/>
      </w:tblGrid>
      <w:tr w:rsidR="00DB33BF" w:rsidRPr="00F11A76" w:rsidTr="00D12C70">
        <w:trPr>
          <w:trHeight w:val="517"/>
        </w:trPr>
        <w:tc>
          <w:tcPr>
            <w:tcW w:w="9540" w:type="dxa"/>
            <w:shd w:val="clear" w:color="auto" w:fill="auto"/>
          </w:tcPr>
          <w:p w:rsidR="00DB33BF" w:rsidRDefault="00DB33BF" w:rsidP="00D12C70">
            <w:pPr>
              <w:pStyle w:val="ConsPlusTitle"/>
              <w:ind w:firstLine="709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F11A76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Министерство образования </w:t>
            </w: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Ставропольского края в соответствии с письмом Федеральной службы по надзору в сфере образования и науки информирует о том, что в рамках </w:t>
            </w:r>
            <w:proofErr w:type="gramStart"/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>подготовки</w:t>
            </w:r>
            <w:proofErr w:type="gramEnd"/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к мониторингу качества подготовки обучающихся 9-х классов по учебному предмету «Русский язык» в форме итогового собеседования 13 и 16 апреля 2018 года (приказы </w:t>
            </w:r>
            <w:proofErr w:type="spellStart"/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>Минобрнауки</w:t>
            </w:r>
            <w:proofErr w:type="spellEnd"/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России от 20 октября 2017 года № 1025, от 11 декабря 2017 года № 1205) на официальных сайтах ФГБУ «Федеральный центр тестирования» и ФГБНУ «Федеральный институт педагогических измерений» размещена информация по подготовке, проведению и оцениванию выполнения заданий итогового собеседования по русскому языку. </w:t>
            </w:r>
          </w:p>
          <w:p w:rsidR="00DB33BF" w:rsidRDefault="00DB33BF" w:rsidP="00D12C70">
            <w:pPr>
              <w:pStyle w:val="ConsPlusTitle"/>
              <w:ind w:firstLine="709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>Ознакомиться с указанными материалами можно по следующим ссылкам:</w:t>
            </w:r>
          </w:p>
          <w:p w:rsidR="00DB33BF" w:rsidRDefault="00DB33BF" w:rsidP="00D12C70">
            <w:pPr>
              <w:pStyle w:val="ConsPlusTitle"/>
              <w:ind w:firstLine="709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1. </w:t>
            </w:r>
            <w:hyperlink r:id="rId6" w:history="1">
              <w:r w:rsidRPr="009E7AAF">
                <w:rPr>
                  <w:rStyle w:val="a5"/>
                  <w:rFonts w:eastAsia="Times New Roman"/>
                  <w:b w:val="0"/>
                  <w:bCs w:val="0"/>
                  <w:sz w:val="28"/>
                  <w:szCs w:val="28"/>
                  <w:u w:val="none"/>
                </w:rPr>
                <w:t>http://www.rustest.ru/gia/trainings/itogovoe-ustnoe-sobesedovanie-po-russkomu-yazyku-v-9-klasse/</w:t>
              </w:r>
            </w:hyperlink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>.</w:t>
            </w:r>
          </w:p>
          <w:p w:rsidR="00DB33BF" w:rsidRDefault="00DB33BF" w:rsidP="00D12C70">
            <w:pPr>
              <w:pStyle w:val="ConsPlusTitle"/>
              <w:ind w:firstLine="709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2. </w:t>
            </w:r>
            <w:r w:rsidRPr="005E49C3">
              <w:rPr>
                <w:rFonts w:eastAsia="Times New Roman"/>
                <w:b w:val="0"/>
                <w:bCs w:val="0"/>
                <w:sz w:val="28"/>
                <w:szCs w:val="28"/>
              </w:rPr>
              <w:t>http://www.fipi.ru/oge-i-gve-9/demoversii-specifikacii-kodifikatory</w:t>
            </w: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>.</w:t>
            </w:r>
          </w:p>
          <w:p w:rsidR="00DB33BF" w:rsidRDefault="00DB33BF" w:rsidP="00D12C70">
            <w:pPr>
              <w:pStyle w:val="ConsPlusTitle"/>
              <w:ind w:firstLine="709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3. </w:t>
            </w:r>
            <w:hyperlink r:id="rId7" w:history="1">
              <w:r w:rsidRPr="009E7AAF">
                <w:rPr>
                  <w:rStyle w:val="a5"/>
                  <w:rFonts w:eastAsia="Times New Roman"/>
                  <w:b w:val="0"/>
                  <w:bCs w:val="0"/>
                  <w:sz w:val="28"/>
                  <w:szCs w:val="28"/>
                  <w:u w:val="none"/>
                </w:rPr>
                <w:t>http://www.fipi.ru/oge-i-gve-9/dlya-predmetnyh-komissiy-subektov-rf</w:t>
              </w:r>
            </w:hyperlink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>.</w:t>
            </w:r>
          </w:p>
          <w:p w:rsidR="00DB33BF" w:rsidRPr="00FA62A7" w:rsidRDefault="00DB33BF" w:rsidP="00D12C70">
            <w:pPr>
              <w:pStyle w:val="ConsPlusTitle"/>
              <w:ind w:firstLine="709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694169" w:rsidRDefault="00694169" w:rsidP="00AC036A">
      <w:pPr>
        <w:rPr>
          <w:sz w:val="28"/>
          <w:szCs w:val="28"/>
        </w:rPr>
      </w:pPr>
    </w:p>
    <w:sectPr w:rsidR="00694169" w:rsidSect="0080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850E8"/>
    <w:multiLevelType w:val="hybridMultilevel"/>
    <w:tmpl w:val="C35AF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C036A"/>
    <w:rsid w:val="00033F38"/>
    <w:rsid w:val="000D541C"/>
    <w:rsid w:val="001640D5"/>
    <w:rsid w:val="001A35DA"/>
    <w:rsid w:val="00236ADE"/>
    <w:rsid w:val="002E6D24"/>
    <w:rsid w:val="00342239"/>
    <w:rsid w:val="003469BB"/>
    <w:rsid w:val="00355B94"/>
    <w:rsid w:val="003F5A60"/>
    <w:rsid w:val="0042763F"/>
    <w:rsid w:val="004537A0"/>
    <w:rsid w:val="004B22C7"/>
    <w:rsid w:val="004D5717"/>
    <w:rsid w:val="004F1E1F"/>
    <w:rsid w:val="004F566F"/>
    <w:rsid w:val="00543138"/>
    <w:rsid w:val="00635309"/>
    <w:rsid w:val="00694169"/>
    <w:rsid w:val="006E607A"/>
    <w:rsid w:val="00720DEB"/>
    <w:rsid w:val="007401DA"/>
    <w:rsid w:val="00764FCB"/>
    <w:rsid w:val="007A70A4"/>
    <w:rsid w:val="007F265A"/>
    <w:rsid w:val="008019AE"/>
    <w:rsid w:val="008028B3"/>
    <w:rsid w:val="00816A24"/>
    <w:rsid w:val="008B5052"/>
    <w:rsid w:val="008F55F3"/>
    <w:rsid w:val="00907C0A"/>
    <w:rsid w:val="00917981"/>
    <w:rsid w:val="00942839"/>
    <w:rsid w:val="009C0E74"/>
    <w:rsid w:val="009C343F"/>
    <w:rsid w:val="009C70FB"/>
    <w:rsid w:val="009D184B"/>
    <w:rsid w:val="00A17B8E"/>
    <w:rsid w:val="00A45D62"/>
    <w:rsid w:val="00A73783"/>
    <w:rsid w:val="00A862BC"/>
    <w:rsid w:val="00AB2B16"/>
    <w:rsid w:val="00AC036A"/>
    <w:rsid w:val="00B35AFB"/>
    <w:rsid w:val="00B571DA"/>
    <w:rsid w:val="00B964CB"/>
    <w:rsid w:val="00C47E17"/>
    <w:rsid w:val="00DB33BF"/>
    <w:rsid w:val="00DB4B4A"/>
    <w:rsid w:val="00E37005"/>
    <w:rsid w:val="00E97735"/>
    <w:rsid w:val="00EB77E5"/>
    <w:rsid w:val="00F00F38"/>
    <w:rsid w:val="00F305AC"/>
    <w:rsid w:val="00F62FCB"/>
    <w:rsid w:val="00FB799C"/>
    <w:rsid w:val="00FC7F3B"/>
    <w:rsid w:val="00FD2F0E"/>
    <w:rsid w:val="00FD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3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AC03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rsid w:val="00AC0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70FB"/>
    <w:pPr>
      <w:ind w:left="720"/>
      <w:contextualSpacing/>
    </w:pPr>
    <w:rPr>
      <w:sz w:val="28"/>
      <w:szCs w:val="28"/>
    </w:rPr>
  </w:style>
  <w:style w:type="character" w:styleId="a5">
    <w:name w:val="Hyperlink"/>
    <w:basedOn w:val="a0"/>
    <w:rsid w:val="00694169"/>
    <w:rPr>
      <w:color w:val="0000FF" w:themeColor="hyperlink"/>
      <w:u w:val="single"/>
    </w:rPr>
  </w:style>
  <w:style w:type="paragraph" w:customStyle="1" w:styleId="ConsPlusTitle">
    <w:name w:val="ConsPlusTitle"/>
    <w:rsid w:val="00DB33BF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pi.ru/oge-i-gve-9/dlya-predmetnyh-komissiy-subektov-r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test.ru/gia/trainings/itogovoe-ustnoe-sobesedovanie-po-russkomu-yazyku-v-9-klass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F88D4-1EF8-4B7F-A7F2-8FF6FDD17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Mosk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eremina_na</dc:creator>
  <cp:keywords/>
  <cp:lastModifiedBy>Пользователь</cp:lastModifiedBy>
  <cp:revision>4</cp:revision>
  <cp:lastPrinted>2013-11-21T10:51:00Z</cp:lastPrinted>
  <dcterms:created xsi:type="dcterms:W3CDTF">2018-03-15T05:13:00Z</dcterms:created>
  <dcterms:modified xsi:type="dcterms:W3CDTF">2018-03-24T08:54:00Z</dcterms:modified>
</cp:coreProperties>
</file>