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B3" w:rsidRDefault="00EB1BB3"/>
    <w:p w:rsidR="00261E9A" w:rsidRDefault="00261E9A" w:rsidP="00261E9A">
      <w:pPr>
        <w:pStyle w:val="Default"/>
        <w:jc w:val="center"/>
        <w:rPr>
          <w:b/>
        </w:rPr>
      </w:pPr>
      <w:r>
        <w:rPr>
          <w:b/>
        </w:rPr>
        <w:t>ТИПЫ И ВИДЫ РЕАЛИЗУЕМЫХ ОБРАЗОВАТЕЛЬНЫХ ПРОГРАММ</w:t>
      </w:r>
    </w:p>
    <w:p w:rsidR="00261E9A" w:rsidRDefault="00261E9A" w:rsidP="00261E9A">
      <w:pPr>
        <w:pStyle w:val="Default"/>
        <w:jc w:val="center"/>
      </w:pPr>
    </w:p>
    <w:p w:rsidR="00261E9A" w:rsidRDefault="00261E9A" w:rsidP="00261E9A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лицензией на право ведения образовательной деятельности от 4 сентября 2017г. г.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5909, выданной Министерством образования и молодежной политики  Ставропольского края, МКОУ СОШ №6 им. Г.В.Батищева Петровского района Ставропольского края реализует  основные  общеобразовательные программы.</w:t>
      </w:r>
    </w:p>
    <w:p w:rsidR="00261E9A" w:rsidRDefault="00261E9A" w:rsidP="00261E9A">
      <w:pPr>
        <w:pStyle w:val="Default"/>
        <w:jc w:val="both"/>
      </w:pPr>
    </w:p>
    <w:tbl>
      <w:tblPr>
        <w:tblW w:w="131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3261"/>
        <w:gridCol w:w="2409"/>
        <w:gridCol w:w="5671"/>
      </w:tblGrid>
      <w:tr w:rsidR="00261E9A" w:rsidTr="00261E9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Направленность (наименование)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Вид образовательной программы (</w:t>
            </w:r>
            <w:proofErr w:type="gramStart"/>
            <w:r>
              <w:rPr>
                <w:b/>
              </w:rPr>
              <w:t>основная</w:t>
            </w:r>
            <w:proofErr w:type="gramEnd"/>
            <w:r>
              <w:rPr>
                <w:b/>
              </w:rPr>
              <w:t>, дополнительная)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</w:tr>
      <w:tr w:rsidR="00261E9A" w:rsidTr="00261E9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</w:pPr>
            <w:r>
              <w:t xml:space="preserve"> начальное общее образование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E9A" w:rsidRDefault="00261E9A">
            <w:pPr>
              <w:pStyle w:val="Default"/>
              <w:jc w:val="center"/>
            </w:pPr>
          </w:p>
          <w:p w:rsidR="00261E9A" w:rsidRDefault="00261E9A">
            <w:pPr>
              <w:pStyle w:val="Default"/>
              <w:jc w:val="center"/>
            </w:pPr>
            <w:r>
              <w:t>общеобразовательная программа начального общего образования</w:t>
            </w:r>
          </w:p>
          <w:p w:rsidR="00261E9A" w:rsidRDefault="00261E9A">
            <w:pPr>
              <w:pStyle w:val="Default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</w:pPr>
            <w:r>
              <w:t>основная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</w:pPr>
            <w:r>
              <w:t>Русский язык</w:t>
            </w:r>
          </w:p>
          <w:p w:rsidR="00261E9A" w:rsidRDefault="00261E9A">
            <w:pPr>
              <w:pStyle w:val="Default"/>
            </w:pPr>
            <w:r>
              <w:t>Литературное чтение</w:t>
            </w:r>
          </w:p>
          <w:p w:rsidR="00261E9A" w:rsidRDefault="00261E9A">
            <w:pPr>
              <w:pStyle w:val="Default"/>
            </w:pPr>
            <w:r>
              <w:t>Родной язык (русский)</w:t>
            </w:r>
          </w:p>
          <w:p w:rsidR="00261E9A" w:rsidRDefault="00261E9A">
            <w:pPr>
              <w:pStyle w:val="Default"/>
            </w:pPr>
            <w:r>
              <w:t>Литературное чтение на родном языке (на русском)</w:t>
            </w:r>
          </w:p>
          <w:p w:rsidR="00261E9A" w:rsidRDefault="00261E9A">
            <w:pPr>
              <w:pStyle w:val="Default"/>
            </w:pPr>
            <w:r>
              <w:t xml:space="preserve">Иностранный язык </w:t>
            </w:r>
            <w:proofErr w:type="gramStart"/>
            <w:r>
              <w:t xml:space="preserve">( </w:t>
            </w:r>
            <w:proofErr w:type="gramEnd"/>
            <w:r>
              <w:t>английский)</w:t>
            </w:r>
          </w:p>
          <w:p w:rsidR="00261E9A" w:rsidRDefault="00261E9A">
            <w:pPr>
              <w:pStyle w:val="Default"/>
            </w:pPr>
            <w:r>
              <w:t>Математика</w:t>
            </w:r>
          </w:p>
          <w:p w:rsidR="00261E9A" w:rsidRDefault="00261E9A">
            <w:pPr>
              <w:pStyle w:val="Default"/>
            </w:pPr>
            <w:r>
              <w:t>Окружающий мир (человек, природа, общество)</w:t>
            </w:r>
          </w:p>
          <w:p w:rsidR="00261E9A" w:rsidRDefault="00261E9A">
            <w:pPr>
              <w:pStyle w:val="Default"/>
            </w:pPr>
            <w:r>
              <w:t>Основы религиозных культур и светской этики</w:t>
            </w:r>
          </w:p>
          <w:p w:rsidR="00261E9A" w:rsidRDefault="00261E9A">
            <w:pPr>
              <w:pStyle w:val="Default"/>
            </w:pPr>
            <w:r>
              <w:t>Музыка</w:t>
            </w:r>
          </w:p>
          <w:p w:rsidR="00261E9A" w:rsidRDefault="00261E9A">
            <w:pPr>
              <w:pStyle w:val="Default"/>
            </w:pPr>
            <w:r>
              <w:t>Изобразительное искусство</w:t>
            </w:r>
          </w:p>
          <w:p w:rsidR="00261E9A" w:rsidRDefault="00261E9A">
            <w:pPr>
              <w:pStyle w:val="Default"/>
            </w:pPr>
            <w:r>
              <w:t>Технология</w:t>
            </w:r>
          </w:p>
          <w:p w:rsidR="00261E9A" w:rsidRDefault="00261E9A">
            <w:pPr>
              <w:pStyle w:val="Default"/>
            </w:pPr>
            <w:r>
              <w:t>Физическая культура</w:t>
            </w:r>
          </w:p>
        </w:tc>
      </w:tr>
      <w:tr w:rsidR="00261E9A" w:rsidTr="00261E9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</w:pPr>
            <w:r>
              <w:t>основное общее образование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E9A" w:rsidRDefault="00261E9A">
            <w:pPr>
              <w:pStyle w:val="Default"/>
              <w:jc w:val="center"/>
            </w:pPr>
            <w:r>
              <w:t>общеобразовательная программа основного общего образования</w:t>
            </w:r>
          </w:p>
          <w:p w:rsidR="00261E9A" w:rsidRDefault="00261E9A">
            <w:pPr>
              <w:pStyle w:val="Default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E9A" w:rsidRDefault="00261E9A">
            <w:pPr>
              <w:pStyle w:val="Default"/>
              <w:jc w:val="center"/>
            </w:pPr>
          </w:p>
          <w:p w:rsidR="00261E9A" w:rsidRDefault="00261E9A">
            <w:pPr>
              <w:pStyle w:val="Default"/>
              <w:jc w:val="center"/>
            </w:pPr>
            <w:r>
              <w:t>основная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</w:pPr>
            <w:r>
              <w:t>Русский язык</w:t>
            </w:r>
          </w:p>
          <w:p w:rsidR="00261E9A" w:rsidRDefault="00261E9A">
            <w:pPr>
              <w:pStyle w:val="Default"/>
            </w:pPr>
            <w:r>
              <w:t>Литература</w:t>
            </w:r>
          </w:p>
          <w:p w:rsidR="00261E9A" w:rsidRDefault="00261E9A">
            <w:pPr>
              <w:pStyle w:val="Default"/>
            </w:pPr>
            <w:r>
              <w:t>Родной язык (русский)</w:t>
            </w:r>
          </w:p>
          <w:p w:rsidR="00261E9A" w:rsidRDefault="00261E9A">
            <w:pPr>
              <w:pStyle w:val="Default"/>
            </w:pPr>
            <w:r>
              <w:t>Родная литература (русская)</w:t>
            </w:r>
          </w:p>
          <w:p w:rsidR="00261E9A" w:rsidRDefault="00261E9A">
            <w:pPr>
              <w:pStyle w:val="Default"/>
            </w:pPr>
            <w:r>
              <w:t>Иностранный язык</w:t>
            </w:r>
          </w:p>
          <w:p w:rsidR="00261E9A" w:rsidRDefault="00261E9A">
            <w:pPr>
              <w:pStyle w:val="Default"/>
            </w:pPr>
            <w:r>
              <w:t>Второй иностранный язык</w:t>
            </w:r>
          </w:p>
          <w:p w:rsidR="00261E9A" w:rsidRDefault="00261E9A">
            <w:pPr>
              <w:pStyle w:val="Default"/>
            </w:pPr>
            <w:r>
              <w:t>Математика</w:t>
            </w:r>
          </w:p>
          <w:p w:rsidR="00261E9A" w:rsidRDefault="00261E9A">
            <w:pPr>
              <w:pStyle w:val="Default"/>
            </w:pPr>
            <w:r>
              <w:lastRenderedPageBreak/>
              <w:t>Алгебра</w:t>
            </w:r>
          </w:p>
          <w:p w:rsidR="00261E9A" w:rsidRDefault="00261E9A">
            <w:pPr>
              <w:pStyle w:val="Default"/>
            </w:pPr>
            <w:r>
              <w:t>Геометрия</w:t>
            </w:r>
          </w:p>
          <w:p w:rsidR="00261E9A" w:rsidRDefault="00261E9A">
            <w:pPr>
              <w:pStyle w:val="Default"/>
            </w:pPr>
            <w:r>
              <w:t>Информатика</w:t>
            </w:r>
          </w:p>
          <w:p w:rsidR="00261E9A" w:rsidRDefault="00261E9A">
            <w:pPr>
              <w:pStyle w:val="Default"/>
            </w:pPr>
            <w:r>
              <w:t>История России. Всеобщая история.</w:t>
            </w:r>
          </w:p>
          <w:p w:rsidR="00261E9A" w:rsidRDefault="00261E9A">
            <w:pPr>
              <w:pStyle w:val="Default"/>
            </w:pPr>
            <w:r>
              <w:t>Обществознание</w:t>
            </w:r>
          </w:p>
          <w:p w:rsidR="00261E9A" w:rsidRDefault="00261E9A">
            <w:pPr>
              <w:pStyle w:val="Default"/>
            </w:pPr>
            <w:r>
              <w:t>ОДНКНР</w:t>
            </w:r>
          </w:p>
          <w:p w:rsidR="00261E9A" w:rsidRDefault="00261E9A">
            <w:pPr>
              <w:pStyle w:val="Default"/>
            </w:pPr>
            <w:r>
              <w:t>География</w:t>
            </w:r>
          </w:p>
          <w:p w:rsidR="00261E9A" w:rsidRDefault="00261E9A">
            <w:pPr>
              <w:pStyle w:val="Default"/>
            </w:pPr>
            <w:r>
              <w:t>Биология</w:t>
            </w:r>
          </w:p>
          <w:p w:rsidR="00261E9A" w:rsidRDefault="00261E9A">
            <w:pPr>
              <w:pStyle w:val="Default"/>
            </w:pPr>
            <w:r>
              <w:t>Физика</w:t>
            </w:r>
          </w:p>
          <w:p w:rsidR="00261E9A" w:rsidRDefault="00261E9A">
            <w:pPr>
              <w:pStyle w:val="Default"/>
            </w:pPr>
            <w:r>
              <w:t>Химия</w:t>
            </w:r>
          </w:p>
          <w:p w:rsidR="00261E9A" w:rsidRDefault="00261E9A">
            <w:pPr>
              <w:pStyle w:val="Default"/>
            </w:pPr>
            <w:r>
              <w:t>Музыка</w:t>
            </w:r>
          </w:p>
          <w:p w:rsidR="00261E9A" w:rsidRDefault="00261E9A">
            <w:pPr>
              <w:pStyle w:val="Default"/>
            </w:pPr>
            <w:r>
              <w:t>Изобразительное искусство</w:t>
            </w:r>
          </w:p>
          <w:p w:rsidR="00261E9A" w:rsidRDefault="00261E9A">
            <w:pPr>
              <w:pStyle w:val="Default"/>
            </w:pPr>
            <w:r>
              <w:t>Технология</w:t>
            </w:r>
          </w:p>
          <w:p w:rsidR="00261E9A" w:rsidRDefault="00261E9A">
            <w:pPr>
              <w:pStyle w:val="Default"/>
            </w:pPr>
            <w:r>
              <w:t>Основы   безопасности жизнедеятельности</w:t>
            </w:r>
          </w:p>
          <w:p w:rsidR="00261E9A" w:rsidRDefault="00261E9A">
            <w:pPr>
              <w:pStyle w:val="Default"/>
            </w:pPr>
            <w:r>
              <w:t>Физическая культура</w:t>
            </w:r>
          </w:p>
        </w:tc>
      </w:tr>
      <w:tr w:rsidR="00261E9A" w:rsidTr="00261E9A">
        <w:trPr>
          <w:trHeight w:val="10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</w:pPr>
            <w:r>
              <w:t>общеобразовательная программа среднего общего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9A" w:rsidRDefault="00261E9A">
            <w:pPr>
              <w:pStyle w:val="Default"/>
              <w:jc w:val="center"/>
            </w:pPr>
            <w:r>
              <w:t>основная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E9A" w:rsidRDefault="00261E9A">
            <w:pPr>
              <w:pStyle w:val="Default"/>
            </w:pPr>
            <w:r>
              <w:t>Русский язык</w:t>
            </w:r>
          </w:p>
          <w:p w:rsidR="00261E9A" w:rsidRDefault="00261E9A">
            <w:pPr>
              <w:pStyle w:val="Default"/>
            </w:pPr>
            <w:r>
              <w:t>Литература</w:t>
            </w:r>
          </w:p>
          <w:p w:rsidR="00261E9A" w:rsidRDefault="00261E9A" w:rsidP="00261E9A">
            <w:pPr>
              <w:pStyle w:val="Default"/>
            </w:pPr>
            <w:r>
              <w:t>Родной язык (русский)</w:t>
            </w:r>
          </w:p>
          <w:p w:rsidR="00261E9A" w:rsidRDefault="00261E9A">
            <w:pPr>
              <w:pStyle w:val="Default"/>
            </w:pPr>
            <w:r>
              <w:t>Родная литература (русская)</w:t>
            </w:r>
          </w:p>
          <w:p w:rsidR="00261E9A" w:rsidRDefault="00261E9A">
            <w:pPr>
              <w:pStyle w:val="Default"/>
            </w:pPr>
            <w:r>
              <w:t>Иностранный язык (английский)</w:t>
            </w:r>
          </w:p>
          <w:p w:rsidR="00261E9A" w:rsidRDefault="00261E9A">
            <w:pPr>
              <w:pStyle w:val="Default"/>
            </w:pPr>
            <w:r>
              <w:t>Алгебра и начала анализа</w:t>
            </w:r>
          </w:p>
          <w:p w:rsidR="00261E9A" w:rsidRDefault="00261E9A">
            <w:pPr>
              <w:pStyle w:val="Default"/>
            </w:pPr>
            <w:r>
              <w:t>Математика: алгебра и начала математического анализа, геометрия</w:t>
            </w:r>
          </w:p>
          <w:p w:rsidR="00261E9A" w:rsidRDefault="00261E9A">
            <w:pPr>
              <w:pStyle w:val="Default"/>
            </w:pPr>
            <w:r>
              <w:t>Геометрия</w:t>
            </w:r>
          </w:p>
          <w:p w:rsidR="00261E9A" w:rsidRDefault="00261E9A">
            <w:pPr>
              <w:pStyle w:val="Default"/>
            </w:pPr>
            <w:r>
              <w:t>Информатика</w:t>
            </w:r>
          </w:p>
          <w:p w:rsidR="00261E9A" w:rsidRDefault="00261E9A">
            <w:pPr>
              <w:pStyle w:val="Default"/>
            </w:pPr>
            <w:r>
              <w:t>Информатика и ИКТ</w:t>
            </w:r>
          </w:p>
          <w:p w:rsidR="00261E9A" w:rsidRDefault="00261E9A">
            <w:pPr>
              <w:pStyle w:val="Default"/>
            </w:pPr>
            <w:r>
              <w:t>История</w:t>
            </w:r>
          </w:p>
          <w:p w:rsidR="00261E9A" w:rsidRDefault="00261E9A">
            <w:pPr>
              <w:pStyle w:val="Default"/>
            </w:pPr>
            <w:r>
              <w:t>Обществознание</w:t>
            </w:r>
          </w:p>
          <w:p w:rsidR="00261E9A" w:rsidRDefault="00261E9A">
            <w:pPr>
              <w:pStyle w:val="Default"/>
            </w:pPr>
            <w:r>
              <w:t>Право</w:t>
            </w:r>
          </w:p>
          <w:p w:rsidR="00261E9A" w:rsidRDefault="00261E9A">
            <w:pPr>
              <w:pStyle w:val="Default"/>
            </w:pPr>
            <w:r>
              <w:t>География</w:t>
            </w:r>
          </w:p>
          <w:p w:rsidR="00261E9A" w:rsidRDefault="00261E9A">
            <w:pPr>
              <w:pStyle w:val="Default"/>
            </w:pPr>
            <w:r>
              <w:t>Биология</w:t>
            </w:r>
          </w:p>
          <w:p w:rsidR="00261E9A" w:rsidRDefault="00261E9A">
            <w:pPr>
              <w:pStyle w:val="Default"/>
            </w:pPr>
            <w:r>
              <w:t>Физика</w:t>
            </w:r>
          </w:p>
          <w:p w:rsidR="00261E9A" w:rsidRDefault="00261E9A">
            <w:pPr>
              <w:pStyle w:val="Default"/>
            </w:pPr>
            <w:r>
              <w:t>Химия</w:t>
            </w:r>
          </w:p>
          <w:p w:rsidR="00261E9A" w:rsidRDefault="00261E9A">
            <w:pPr>
              <w:pStyle w:val="Default"/>
            </w:pPr>
            <w:r>
              <w:lastRenderedPageBreak/>
              <w:t>Основы безопасности жизнедеятельности</w:t>
            </w:r>
          </w:p>
          <w:p w:rsidR="00261E9A" w:rsidRDefault="00261E9A">
            <w:pPr>
              <w:pStyle w:val="Default"/>
            </w:pPr>
            <w:r>
              <w:t>Физическая культура</w:t>
            </w:r>
          </w:p>
          <w:p w:rsidR="00261E9A" w:rsidRDefault="00261E9A">
            <w:pPr>
              <w:pStyle w:val="Default"/>
            </w:pPr>
            <w:r>
              <w:t>Астрономия</w:t>
            </w:r>
          </w:p>
          <w:p w:rsidR="00261E9A" w:rsidRDefault="00261E9A">
            <w:pPr>
              <w:pStyle w:val="Default"/>
            </w:pPr>
          </w:p>
        </w:tc>
      </w:tr>
    </w:tbl>
    <w:p w:rsidR="00261E9A" w:rsidRDefault="00261E9A" w:rsidP="00261E9A">
      <w:pPr>
        <w:pStyle w:val="Default"/>
        <w:jc w:val="center"/>
        <w:rPr>
          <w:color w:val="FF0000"/>
          <w:sz w:val="28"/>
          <w:szCs w:val="28"/>
        </w:rPr>
      </w:pPr>
    </w:p>
    <w:p w:rsidR="00261E9A" w:rsidRDefault="00261E9A" w:rsidP="00261E9A">
      <w:pPr>
        <w:pStyle w:val="Default"/>
        <w:jc w:val="both"/>
        <w:rPr>
          <w:color w:val="FF0000"/>
          <w:sz w:val="28"/>
          <w:szCs w:val="28"/>
        </w:rPr>
      </w:pPr>
    </w:p>
    <w:p w:rsidR="00261E9A" w:rsidRDefault="00261E9A" w:rsidP="00261E9A">
      <w:pPr>
        <w:pStyle w:val="Default"/>
        <w:jc w:val="both"/>
        <w:rPr>
          <w:color w:val="FF0000"/>
          <w:sz w:val="28"/>
          <w:szCs w:val="28"/>
        </w:rPr>
      </w:pPr>
    </w:p>
    <w:p w:rsidR="00261E9A" w:rsidRDefault="00261E9A"/>
    <w:sectPr w:rsidR="00261E9A" w:rsidSect="00261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E9A"/>
    <w:rsid w:val="00261E9A"/>
    <w:rsid w:val="00EB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9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60CB-2920-4097-BE19-B7106BD4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2020-09-01T18:45:00Z</dcterms:created>
  <dcterms:modified xsi:type="dcterms:W3CDTF">2020-09-01T18:49:00Z</dcterms:modified>
</cp:coreProperties>
</file>